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0E6A0" w14:textId="77777777" w:rsidR="00AB03D0" w:rsidRDefault="00AB03D0" w:rsidP="00AB03D0">
      <w:pPr>
        <w:pStyle w:val="Koptekst"/>
        <w:rPr>
          <w:b/>
        </w:rPr>
      </w:pPr>
      <w:r>
        <w:rPr>
          <w:b/>
        </w:rPr>
        <w:t>O</w:t>
      </w:r>
      <w:r w:rsidRPr="00F45332">
        <w:rPr>
          <w:b/>
        </w:rPr>
        <w:t>nderwerp</w:t>
      </w:r>
      <w:r w:rsidRPr="00F45332">
        <w:rPr>
          <w:b/>
        </w:rPr>
        <w:ptab w:relativeTo="margin" w:alignment="center" w:leader="none"/>
      </w:r>
      <w:r w:rsidRPr="00F45332">
        <w:rPr>
          <w:b/>
        </w:rPr>
        <w:t>Betreft</w:t>
      </w:r>
      <w:r w:rsidRPr="00F45332">
        <w:rPr>
          <w:b/>
        </w:rPr>
        <w:ptab w:relativeTo="margin" w:alignment="right" w:leader="none"/>
      </w:r>
      <w:r w:rsidRPr="00F45332">
        <w:rPr>
          <w:b/>
        </w:rPr>
        <w:t>Datum</w:t>
      </w:r>
    </w:p>
    <w:p w14:paraId="470C4D22" w14:textId="77777777" w:rsidR="00AB03D0" w:rsidRPr="00DE591F" w:rsidRDefault="00AB03D0" w:rsidP="00AB03D0">
      <w:pPr>
        <w:pStyle w:val="Koptekst"/>
        <w:pBdr>
          <w:bottom w:val="single" w:sz="6" w:space="1" w:color="auto"/>
        </w:pBdr>
        <w:rPr>
          <w:i/>
          <w:iCs/>
          <w:sz w:val="16"/>
          <w:szCs w:val="16"/>
        </w:rPr>
      </w:pPr>
      <w:r w:rsidRPr="00DE591F">
        <w:rPr>
          <w:i/>
          <w:iCs/>
          <w:sz w:val="16"/>
          <w:szCs w:val="16"/>
        </w:rPr>
        <w:t>Referentie: 2023-032527</w:t>
      </w:r>
      <w:r w:rsidRPr="00DE591F">
        <w:rPr>
          <w:i/>
          <w:iCs/>
          <w:sz w:val="16"/>
          <w:szCs w:val="16"/>
        </w:rPr>
        <w:tab/>
        <w:t>IT hardware en aanverwante dienstverlening</w:t>
      </w:r>
      <w:r w:rsidRPr="00DE591F">
        <w:rPr>
          <w:i/>
          <w:iCs/>
          <w:sz w:val="16"/>
          <w:szCs w:val="16"/>
        </w:rPr>
        <w:tab/>
        <w:t>11-03-2024</w:t>
      </w:r>
    </w:p>
    <w:p w14:paraId="2DC16E89" w14:textId="33E69BEA" w:rsidR="00AB03D0" w:rsidRDefault="00AB03D0" w:rsidP="00AB03D0">
      <w:pPr>
        <w:pStyle w:val="Kop1"/>
        <w:rPr>
          <w:rFonts w:ascii="Arial" w:hAnsi="Arial" w:cs="Arial"/>
          <w:i/>
          <w:iCs/>
        </w:rPr>
      </w:pPr>
      <w:r w:rsidRPr="00AB03D0">
        <w:rPr>
          <w:rFonts w:ascii="Arial" w:hAnsi="Arial" w:cs="Arial"/>
          <w:i/>
          <w:iCs/>
        </w:rPr>
        <w:t xml:space="preserve">Bijlage 10 Toelichting </w:t>
      </w:r>
      <w:r>
        <w:rPr>
          <w:rFonts w:ascii="Arial" w:hAnsi="Arial" w:cs="Arial"/>
          <w:i/>
          <w:iCs/>
        </w:rPr>
        <w:t>S</w:t>
      </w:r>
      <w:r w:rsidRPr="00AB03D0">
        <w:rPr>
          <w:rFonts w:ascii="Arial" w:hAnsi="Arial" w:cs="Arial"/>
          <w:i/>
          <w:iCs/>
        </w:rPr>
        <w:t>ubgunningscriteria 4.2.2. t/m 4.2.4</w:t>
      </w:r>
    </w:p>
    <w:p w14:paraId="3C771B06" w14:textId="77777777" w:rsidR="00AB03D0" w:rsidRPr="00875963" w:rsidRDefault="00AB03D0" w:rsidP="00AB03D0">
      <w:pPr>
        <w:rPr>
          <w:rFonts w:ascii="Arial" w:hAnsi="Arial" w:cs="Arial"/>
          <w:sz w:val="20"/>
          <w:szCs w:val="20"/>
        </w:rPr>
      </w:pPr>
    </w:p>
    <w:p w14:paraId="064D4C83" w14:textId="7E1F475F" w:rsidR="00AB03D0" w:rsidRPr="00875963" w:rsidRDefault="00AB03D0" w:rsidP="00AB03D0">
      <w:pPr>
        <w:rPr>
          <w:rFonts w:ascii="Arial" w:hAnsi="Arial" w:cs="Arial"/>
          <w:sz w:val="20"/>
          <w:szCs w:val="20"/>
        </w:rPr>
      </w:pPr>
      <w:r w:rsidRPr="00875963">
        <w:rPr>
          <w:rFonts w:ascii="Arial" w:hAnsi="Arial" w:cs="Arial"/>
          <w:sz w:val="20"/>
          <w:szCs w:val="20"/>
        </w:rPr>
        <w:t xml:space="preserve">U dient als onderdeel van uw inschrijving ten aanzien van 3 kwalitatieve subgunningscriteria (4.2.2, 4.2.3 en 4.2.4)  een toelichting te schrijven. </w:t>
      </w:r>
    </w:p>
    <w:p w14:paraId="6A94C0D2" w14:textId="57EB15A9" w:rsidR="00AB03D0" w:rsidRPr="00875963" w:rsidRDefault="00AB03D0" w:rsidP="00AB03D0">
      <w:pPr>
        <w:rPr>
          <w:rFonts w:ascii="Arial" w:hAnsi="Arial" w:cs="Arial"/>
          <w:sz w:val="20"/>
          <w:szCs w:val="20"/>
        </w:rPr>
      </w:pPr>
      <w:r w:rsidRPr="00875963">
        <w:rPr>
          <w:rFonts w:ascii="Arial" w:hAnsi="Arial" w:cs="Arial"/>
          <w:sz w:val="20"/>
          <w:szCs w:val="20"/>
        </w:rPr>
        <w:t xml:space="preserve">U mag dit als één bijlage indienen waarin de toelichting op alle drie genoemde subgunningscriteria staat opgenomen maar het is ook toegestaan om 3 toelichtingen </w:t>
      </w:r>
      <w:r w:rsidR="00FF0E90">
        <w:rPr>
          <w:rFonts w:ascii="Arial" w:hAnsi="Arial" w:cs="Arial"/>
          <w:sz w:val="20"/>
          <w:szCs w:val="20"/>
        </w:rPr>
        <w:t xml:space="preserve">als aparte bijlagen </w:t>
      </w:r>
      <w:r w:rsidRPr="00875963">
        <w:rPr>
          <w:rFonts w:ascii="Arial" w:hAnsi="Arial" w:cs="Arial"/>
          <w:sz w:val="20"/>
          <w:szCs w:val="20"/>
        </w:rPr>
        <w:t>in te dienen.</w:t>
      </w:r>
    </w:p>
    <w:p w14:paraId="541F0857" w14:textId="0C9390FA" w:rsidR="00AB03D0" w:rsidRPr="00875963" w:rsidRDefault="00AB03D0" w:rsidP="00AB03D0">
      <w:pPr>
        <w:rPr>
          <w:rFonts w:ascii="Arial" w:hAnsi="Arial" w:cs="Arial"/>
          <w:sz w:val="20"/>
          <w:szCs w:val="20"/>
        </w:rPr>
      </w:pPr>
      <w:r w:rsidRPr="00875963">
        <w:rPr>
          <w:rFonts w:ascii="Arial" w:hAnsi="Arial" w:cs="Arial"/>
          <w:sz w:val="20"/>
          <w:szCs w:val="20"/>
        </w:rPr>
        <w:t>Ten aanzien van elk subgunningscriterium geldt:</w:t>
      </w:r>
    </w:p>
    <w:p w14:paraId="3190F213" w14:textId="74DC59DF" w:rsidR="00AB03D0" w:rsidRPr="00875963" w:rsidRDefault="00AB03D0" w:rsidP="00C1227E">
      <w:pPr>
        <w:pStyle w:val="Lijstalinea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875963">
        <w:rPr>
          <w:rFonts w:ascii="Arial" w:hAnsi="Arial" w:cs="Arial"/>
          <w:sz w:val="20"/>
          <w:szCs w:val="20"/>
        </w:rPr>
        <w:t>Er is maximaal per subgunningscriterium 20 punten te verdienen.</w:t>
      </w:r>
    </w:p>
    <w:p w14:paraId="30F5D8E9" w14:textId="7C5094FD" w:rsidR="00AB03D0" w:rsidRPr="00875963" w:rsidRDefault="00AB03D0" w:rsidP="00C1227E">
      <w:pPr>
        <w:pStyle w:val="Lijstalinea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875963">
        <w:rPr>
          <w:rFonts w:ascii="Arial" w:hAnsi="Arial" w:cs="Arial"/>
          <w:sz w:val="20"/>
          <w:szCs w:val="20"/>
        </w:rPr>
        <w:t>De toelichting per subgunningscriterium mag niet langer zijn dan max. 2 A4, lettergrootte 10.</w:t>
      </w:r>
    </w:p>
    <w:p w14:paraId="3C236057" w14:textId="173ECEF9" w:rsidR="00AB03D0" w:rsidRPr="00875963" w:rsidRDefault="00C1227E" w:rsidP="00C1227E">
      <w:pPr>
        <w:pStyle w:val="Lijstalinea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875963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Beoordeling vindt plaats ten opzichte van de Inschrijvers onderling. Het is mogelijk dat één of meerdere Inschrijvers hetzelfde aantal punten toegekend krijgt.</w:t>
      </w:r>
      <w:r w:rsidRPr="00875963"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sectPr w:rsidR="00AB03D0" w:rsidRPr="008759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9300D"/>
    <w:multiLevelType w:val="hybridMultilevel"/>
    <w:tmpl w:val="3E9AFFEE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9991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3D0"/>
    <w:rsid w:val="0046012A"/>
    <w:rsid w:val="00875963"/>
    <w:rsid w:val="00AB03D0"/>
    <w:rsid w:val="00C1227E"/>
    <w:rsid w:val="00FF0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EFC36"/>
  <w15:chartTrackingRefBased/>
  <w15:docId w15:val="{76B01565-1AFA-49CD-B578-3E3DD4724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AB03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tekstChar">
    <w:name w:val="Koptekst Char"/>
    <w:basedOn w:val="Standaardalinea-lettertype"/>
    <w:link w:val="Koptekst"/>
    <w:rsid w:val="00AB03D0"/>
  </w:style>
  <w:style w:type="paragraph" w:styleId="Koptekst">
    <w:name w:val="header"/>
    <w:basedOn w:val="Standaard"/>
    <w:link w:val="KoptekstChar"/>
    <w:unhideWhenUsed/>
    <w:rsid w:val="00AB03D0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KoptekstChar1">
    <w:name w:val="Koptekst Char1"/>
    <w:basedOn w:val="Standaardalinea-lettertype"/>
    <w:uiPriority w:val="99"/>
    <w:semiHidden/>
    <w:rsid w:val="00AB03D0"/>
  </w:style>
  <w:style w:type="character" w:customStyle="1" w:styleId="Kop1Char">
    <w:name w:val="Kop 1 Char"/>
    <w:basedOn w:val="Standaardalinea-lettertype"/>
    <w:link w:val="Kop1"/>
    <w:uiPriority w:val="9"/>
    <w:rsid w:val="00AB03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textrun">
    <w:name w:val="normaltextrun"/>
    <w:basedOn w:val="Standaardalinea-lettertype"/>
    <w:rsid w:val="00C1227E"/>
  </w:style>
  <w:style w:type="character" w:customStyle="1" w:styleId="eop">
    <w:name w:val="eop"/>
    <w:basedOn w:val="Standaardalinea-lettertype"/>
    <w:rsid w:val="00C1227E"/>
  </w:style>
  <w:style w:type="paragraph" w:styleId="Lijstalinea">
    <w:name w:val="List Paragraph"/>
    <w:basedOn w:val="Standaard"/>
    <w:uiPriority w:val="34"/>
    <w:qFormat/>
    <w:rsid w:val="00C122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BCFFBD15918F41B7D358AE6F9A80B1" ma:contentTypeVersion="4" ma:contentTypeDescription="Een nieuw document maken." ma:contentTypeScope="" ma:versionID="4cb896afc6d54ec241cae07531dc3cf2">
  <xsd:schema xmlns:xsd="http://www.w3.org/2001/XMLSchema" xmlns:xs="http://www.w3.org/2001/XMLSchema" xmlns:p="http://schemas.microsoft.com/office/2006/metadata/properties" xmlns:ns2="59dde8ea-6222-4822-92a3-8bf7150e50c8" targetNamespace="http://schemas.microsoft.com/office/2006/metadata/properties" ma:root="true" ma:fieldsID="39797266317275a347e7ffc2a12cc707" ns2:_="">
    <xsd:import namespace="59dde8ea-6222-4822-92a3-8bf7150e50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dde8ea-6222-4822-92a3-8bf7150e50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CDAAC9-79F0-4B07-AD56-AE4C28396D07}"/>
</file>

<file path=customXml/itemProps2.xml><?xml version="1.0" encoding="utf-8"?>
<ds:datastoreItem xmlns:ds="http://schemas.openxmlformats.org/officeDocument/2006/customXml" ds:itemID="{96C6FD8F-B838-45C8-9EE3-82288E5A5F75}"/>
</file>

<file path=customXml/itemProps3.xml><?xml version="1.0" encoding="utf-8"?>
<ds:datastoreItem xmlns:ds="http://schemas.openxmlformats.org/officeDocument/2006/customXml" ds:itemID="{7E5DB0FE-AAF9-492F-A1C8-EEE860D7F96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134</Words>
  <Characters>740</Characters>
  <Application>Microsoft Office Word</Application>
  <DocSecurity>0</DocSecurity>
  <Lines>6</Lines>
  <Paragraphs>1</Paragraphs>
  <ScaleCrop>false</ScaleCrop>
  <Company>Gemeente Den Helder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Schakel</dc:creator>
  <cp:keywords/>
  <dc:description/>
  <cp:lastModifiedBy>Ronald Schakel</cp:lastModifiedBy>
  <cp:revision>4</cp:revision>
  <dcterms:created xsi:type="dcterms:W3CDTF">2024-03-07T07:22:00Z</dcterms:created>
  <dcterms:modified xsi:type="dcterms:W3CDTF">2024-03-07T09:54:00Z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0x01010062BCFFBD15918F41B7D358AE6F9A80B1</vt:lpwstr>
  </property>
</Properties>
</file>